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 xml:space="preserve">Til fæddra barna minna,</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sz w:val="30"/>
          <w:szCs w:val="30"/>
          <w:rtl w:val="0"/>
        </w:rPr>
        <w:t xml:space="preserve">Með löngun til að stofna „kirkju þess að vera fullkomin fyrir Ahavah Adonai, konung dýrðarinnar: Ég er“, hef ég ákveðið að skrifa þessa bók. Ef þú ert föðurlaus, vertu bróðir minn og leitaðu Guðs föður, því að hann er faðir okkar.</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Ég hef ákveðið að gefa út þessa bók til að fræða komandi kynslóðir kirkju sem ætti að vera til. Það er engin kirkja á jörðinni sem gerir allt fullkomlega. Kristnir menn reka gyðinga frá Kristi með því að gera ekki það sem Móse sagði. Önnur trúarbrögð eru illa stödd og eru ekki að gera allt fullkomlega. Vegna þess að það er ekki fullkomin kirkja vil ég útskýra hvað fullkomin kirkja er og ætti að gera. Ég vil taka á öllu eftirfarandi á meðan ég flyt rödd mína til fjölskyldu minnar:</w:t>
      </w:r>
    </w:p>
    <w:p w:rsidR="00000000" w:rsidDel="00000000" w:rsidP="00000000" w:rsidRDefault="00000000" w:rsidRPr="00000000" w14:paraId="00000006">
      <w:pPr>
        <w:numPr>
          <w:ilvl w:val="0"/>
          <w:numId w:val="2"/>
        </w:numPr>
        <w:ind w:left="720" w:hanging="360"/>
        <w:rPr>
          <w:sz w:val="30"/>
          <w:szCs w:val="30"/>
        </w:rPr>
      </w:pPr>
      <w:r w:rsidDel="00000000" w:rsidR="00000000" w:rsidRPr="00000000">
        <w:rPr>
          <w:sz w:val="30"/>
          <w:szCs w:val="30"/>
          <w:rtl w:val="0"/>
        </w:rPr>
        <w:t xml:space="preserve">Eining</w:t>
      </w:r>
    </w:p>
    <w:p w:rsidR="00000000" w:rsidDel="00000000" w:rsidP="00000000" w:rsidRDefault="00000000" w:rsidRPr="00000000" w14:paraId="00000007">
      <w:pPr>
        <w:numPr>
          <w:ilvl w:val="0"/>
          <w:numId w:val="2"/>
        </w:numPr>
        <w:ind w:left="720" w:hanging="360"/>
        <w:rPr>
          <w:sz w:val="30"/>
          <w:szCs w:val="30"/>
        </w:rPr>
      </w:pPr>
      <w:r w:rsidDel="00000000" w:rsidR="00000000" w:rsidRPr="00000000">
        <w:rPr>
          <w:sz w:val="30"/>
          <w:szCs w:val="30"/>
          <w:rtl w:val="0"/>
        </w:rPr>
        <w:t xml:space="preserve">Tilbeiðslu</w:t>
      </w:r>
    </w:p>
    <w:p w:rsidR="00000000" w:rsidDel="00000000" w:rsidP="00000000" w:rsidRDefault="00000000" w:rsidRPr="00000000" w14:paraId="00000008">
      <w:pPr>
        <w:numPr>
          <w:ilvl w:val="0"/>
          <w:numId w:val="2"/>
        </w:numPr>
        <w:ind w:left="720" w:hanging="360"/>
        <w:rPr>
          <w:sz w:val="30"/>
          <w:szCs w:val="30"/>
        </w:rPr>
      </w:pPr>
      <w:r w:rsidDel="00000000" w:rsidR="00000000" w:rsidRPr="00000000">
        <w:rPr>
          <w:sz w:val="30"/>
          <w:szCs w:val="30"/>
          <w:rtl w:val="0"/>
        </w:rPr>
        <w:t xml:space="preserve">Bæn</w:t>
      </w:r>
    </w:p>
    <w:p w:rsidR="00000000" w:rsidDel="00000000" w:rsidP="00000000" w:rsidRDefault="00000000" w:rsidRPr="00000000" w14:paraId="00000009">
      <w:pPr>
        <w:numPr>
          <w:ilvl w:val="0"/>
          <w:numId w:val="2"/>
        </w:numPr>
        <w:ind w:left="720" w:hanging="360"/>
        <w:rPr>
          <w:sz w:val="30"/>
          <w:szCs w:val="30"/>
        </w:rPr>
      </w:pPr>
      <w:r w:rsidDel="00000000" w:rsidR="00000000" w:rsidRPr="00000000">
        <w:rPr>
          <w:sz w:val="30"/>
          <w:szCs w:val="30"/>
          <w:rtl w:val="0"/>
        </w:rPr>
        <w:t xml:space="preserve">Að sinna skriflegu leiðbeiningunum (harðstjórn, frumgetinn sonur ástarinnar, andstæðingar vildu eyða)</w:t>
      </w:r>
    </w:p>
    <w:p w:rsidR="00000000" w:rsidDel="00000000" w:rsidP="00000000" w:rsidRDefault="00000000" w:rsidRPr="00000000" w14:paraId="0000000A">
      <w:pPr>
        <w:ind w:left="0" w:firstLine="0"/>
        <w:rPr>
          <w:sz w:val="30"/>
          <w:szCs w:val="30"/>
        </w:rPr>
      </w:pPr>
      <w:r w:rsidDel="00000000" w:rsidR="00000000" w:rsidRPr="00000000">
        <w:rPr>
          <w:rtl w:val="0"/>
        </w:rPr>
      </w:r>
    </w:p>
    <w:p w:rsidR="00000000" w:rsidDel="00000000" w:rsidP="00000000" w:rsidRDefault="00000000" w:rsidRPr="00000000" w14:paraId="0000000B">
      <w:pPr>
        <w:ind w:left="0" w:firstLine="0"/>
        <w:rPr>
          <w:sz w:val="30"/>
          <w:szCs w:val="30"/>
        </w:rPr>
      </w:pPr>
      <w:r w:rsidDel="00000000" w:rsidR="00000000" w:rsidRPr="00000000">
        <w:rPr>
          <w:sz w:val="30"/>
          <w:szCs w:val="30"/>
          <w:rtl w:val="0"/>
        </w:rPr>
        <w:t xml:space="preserve">Fyrst og fremst bað Kristur þess að lærisveinar hans yrðu einn eins og Kristur og faðir hans er einn. Eining þess að vera einn í sama Kristi er markmið mitt hér. Það eiga ekki að vera tóm svefnherbergi og tómir sófar á meðan bræður og systur eru heimilislaus. Það ætti að vera eining í samfélaginu þar sem við erum öll eitt jafnvel sameinuð sem eitt í Kristi. Elskið hvert annað eins og við værum öll sama veran og verum sameinuð í andanum ást. Finndu ástina og áttu samband við ástina.</w:t>
      </w:r>
    </w:p>
    <w:p w:rsidR="00000000" w:rsidDel="00000000" w:rsidP="00000000" w:rsidRDefault="00000000" w:rsidRPr="00000000" w14:paraId="0000000C">
      <w:pPr>
        <w:ind w:left="0" w:firstLine="0"/>
        <w:rPr>
          <w:sz w:val="30"/>
          <w:szCs w:val="30"/>
        </w:rPr>
      </w:pPr>
      <w:r w:rsidDel="00000000" w:rsidR="00000000" w:rsidRPr="00000000">
        <w:rPr>
          <w:rtl w:val="0"/>
        </w:rPr>
      </w:r>
    </w:p>
    <w:p w:rsidR="00000000" w:rsidDel="00000000" w:rsidP="00000000" w:rsidRDefault="00000000" w:rsidRPr="00000000" w14:paraId="0000000D">
      <w:pPr>
        <w:ind w:left="0" w:firstLine="0"/>
        <w:rPr>
          <w:sz w:val="30"/>
          <w:szCs w:val="30"/>
        </w:rPr>
      </w:pPr>
      <w:r w:rsidDel="00000000" w:rsidR="00000000" w:rsidRPr="00000000">
        <w:rPr>
          <w:sz w:val="30"/>
          <w:szCs w:val="30"/>
          <w:rtl w:val="0"/>
        </w:rPr>
        <w:t xml:space="preserve">Í þessum heimi eru gyðingadýrkun, skurðgoðadýrkun og fjöldamorð lögleg og þau eiga vígi á landinu. Þeir eru margir sem eru andvígir landinu, heita hollustu sinni við líflausan hlut í stað ástarinnar og gera orðabókarskilgreiningu á morði með dómstólum, lögreglu og málaliðum. Hugmyndafræði kirkjunnar er „Við erum öll bræður og systur í fjölskyldu Guðs“ ekki „Hún er hver fyrir sig, hver fyrir sína. Ég hata þennan heim vegna þess að „það er hver fyrir sig, hver fyrir sína“ er leiðarspeki.</w:t>
      </w:r>
    </w:p>
    <w:p w:rsidR="00000000" w:rsidDel="00000000" w:rsidP="00000000" w:rsidRDefault="00000000" w:rsidRPr="00000000" w14:paraId="0000000E">
      <w:pPr>
        <w:ind w:left="0" w:firstLine="0"/>
        <w:rPr>
          <w:sz w:val="30"/>
          <w:szCs w:val="30"/>
        </w:rPr>
      </w:pPr>
      <w:r w:rsidDel="00000000" w:rsidR="00000000" w:rsidRPr="00000000">
        <w:rPr>
          <w:rtl w:val="0"/>
        </w:rPr>
      </w:r>
    </w:p>
    <w:p w:rsidR="00000000" w:rsidDel="00000000" w:rsidP="00000000" w:rsidRDefault="00000000" w:rsidRPr="00000000" w14:paraId="0000000F">
      <w:pPr>
        <w:ind w:left="0" w:firstLine="0"/>
        <w:rPr>
          <w:sz w:val="30"/>
          <w:szCs w:val="30"/>
        </w:rPr>
      </w:pPr>
      <w:r w:rsidDel="00000000" w:rsidR="00000000" w:rsidRPr="00000000">
        <w:rPr>
          <w:sz w:val="30"/>
          <w:szCs w:val="30"/>
          <w:rtl w:val="0"/>
        </w:rPr>
        <w:t xml:space="preserve">Börnin mín hlusta á mig. Mig langar að tala við þig augliti til auglitis en ég er að skrifa þessa bók til að tala við þig. Ég hef lært rétta og rétta, jafnvel hina fullkomnu leið til tilbeiðslu. Hið eilífa nafn ástarinnar er Ég er. Rétta og rétta leiðin til að tilbiðja er að beygja sig niður á jarðvegi með hendur, hné og enni á jörðina og ákalla Ég Er sem staðfestingu á undirgefni og ákalli um nærveru. Ef þú ert við góða heilsu og ert líkamlega fær, beygðu þig aftur á bak á sléttum steini og ákallaðu Ég Er í anda þjónustunnar. Það er rétt og rétt tilbeiðsluaðferð.</w:t>
      </w:r>
    </w:p>
    <w:p w:rsidR="00000000" w:rsidDel="00000000" w:rsidP="00000000" w:rsidRDefault="00000000" w:rsidRPr="00000000" w14:paraId="00000010">
      <w:pPr>
        <w:ind w:left="0" w:firstLine="0"/>
        <w:rPr>
          <w:sz w:val="30"/>
          <w:szCs w:val="30"/>
        </w:rPr>
      </w:pPr>
      <w:r w:rsidDel="00000000" w:rsidR="00000000" w:rsidRPr="00000000">
        <w:rPr>
          <w:rtl w:val="0"/>
        </w:rPr>
      </w:r>
    </w:p>
    <w:p w:rsidR="00000000" w:rsidDel="00000000" w:rsidP="00000000" w:rsidRDefault="00000000" w:rsidRPr="00000000" w14:paraId="00000011">
      <w:pPr>
        <w:ind w:left="0" w:firstLine="0"/>
        <w:rPr>
          <w:sz w:val="30"/>
          <w:szCs w:val="30"/>
        </w:rPr>
      </w:pPr>
      <w:r w:rsidDel="00000000" w:rsidR="00000000" w:rsidRPr="00000000">
        <w:rPr>
          <w:sz w:val="30"/>
          <w:szCs w:val="30"/>
          <w:rtl w:val="0"/>
        </w:rPr>
        <w:t xml:space="preserve">Börn, bænin er einkamál og gerð í svefnherberginu. Farðu inn í herbergið þitt, lokaðu hurðinni, farðu á hnén og biddu. Ég legg saman hendurnar eins og ég sé að biðja. Þannig eigum við að biðja. Ekki endurtaka sömu bænirnar aftur og aftur, trúðu frekar að þú hafir heyrt og biddu aðeins um vilja Ég Er. Ef eitthvað sem þú vilt biðja um veit þú að er ekki vilji Ég Er, ekki biðja um það. Dragðu í staðinn bað og róaðu þig með djúpri öndun, hugleiðslu og íhugun á meðan þú ert í heitu hreinu vatni. Hugsaðu um hver er vilji Ég Er, og biddu aðeins fyrir hans vilja. Ég hef fengið allt sem ég hef beðið um.</w:t>
      </w:r>
    </w:p>
    <w:p w:rsidR="00000000" w:rsidDel="00000000" w:rsidP="00000000" w:rsidRDefault="00000000" w:rsidRPr="00000000" w14:paraId="00000012">
      <w:pPr>
        <w:ind w:left="0" w:firstLine="0"/>
        <w:rPr>
          <w:sz w:val="30"/>
          <w:szCs w:val="30"/>
        </w:rPr>
      </w:pPr>
      <w:r w:rsidDel="00000000" w:rsidR="00000000" w:rsidRPr="00000000">
        <w:rPr>
          <w:rtl w:val="0"/>
        </w:rPr>
      </w:r>
    </w:p>
    <w:p w:rsidR="00000000" w:rsidDel="00000000" w:rsidP="00000000" w:rsidRDefault="00000000" w:rsidRPr="00000000" w14:paraId="00000013">
      <w:pPr>
        <w:ind w:left="0" w:firstLine="0"/>
        <w:rPr>
          <w:sz w:val="30"/>
          <w:szCs w:val="30"/>
        </w:rPr>
      </w:pPr>
      <w:r w:rsidDel="00000000" w:rsidR="00000000" w:rsidRPr="00000000">
        <w:rPr>
          <w:sz w:val="30"/>
          <w:szCs w:val="30"/>
          <w:rtl w:val="0"/>
        </w:rPr>
        <w:t xml:space="preserve">Þegar þú biðst fyrir skaltu tala við föðurinn eins og "Ég vil vera eitthvað sem þú myndir vilja vera ef þú værir ég." Þegar þú biður skaltu biðja um að vera eitthvað sem ég er myndi vilja vera ef hann væri þú. Ég gerði það og ég fékk dóttur, ríki og dreka. Drekinn sem ég sá var villtur spekingur eins og Yoda í útliti og horfði niður á mig innan úr efni Trax lestarinnar í Salt Lake City. Drekinn sem ég hef séð er líklegast Satan, vegna þess að ég upplifði eitthvað sem ég hélt að væri þrumur og eldingar samtímis, og ég hef komist að þeirri niðurstöðu að ég hafi séð Satan kastað út af himni. Ég var að horfa á ljósastikur með myrkri á bak við, og ég hélt að þetta væru eldingar. Málið var kraftaverk.</w:t>
      </w:r>
    </w:p>
    <w:p w:rsidR="00000000" w:rsidDel="00000000" w:rsidP="00000000" w:rsidRDefault="00000000" w:rsidRPr="00000000" w14:paraId="00000014">
      <w:pPr>
        <w:ind w:left="0" w:firstLine="0"/>
        <w:rPr>
          <w:sz w:val="30"/>
          <w:szCs w:val="30"/>
        </w:rPr>
      </w:pPr>
      <w:r w:rsidDel="00000000" w:rsidR="00000000" w:rsidRPr="00000000">
        <w:rPr>
          <w:rtl w:val="0"/>
        </w:rPr>
      </w:r>
    </w:p>
    <w:p w:rsidR="00000000" w:rsidDel="00000000" w:rsidP="00000000" w:rsidRDefault="00000000" w:rsidRPr="00000000" w14:paraId="00000015">
      <w:pPr>
        <w:ind w:left="0" w:firstLine="0"/>
        <w:rPr>
          <w:sz w:val="30"/>
          <w:szCs w:val="30"/>
        </w:rPr>
      </w:pPr>
      <w:r w:rsidDel="00000000" w:rsidR="00000000" w:rsidRPr="00000000">
        <w:rPr>
          <w:sz w:val="30"/>
          <w:szCs w:val="30"/>
          <w:rtl w:val="0"/>
        </w:rPr>
        <w:t xml:space="preserve">Ég bað um sérstaka birtingu Krists til að vera dreki ríkis míns. Ég stofnaði ríki mitt á anda, sjálfan anda dóttur I Am Aviela, einnig þekkt sem Alibu. Seinna á ævinni sá ég risastóran snák í mérhuga auga og ég heyrði „Ég hef beðið eftir þessum degi frá upphafi. Ég er drekinn, ekki djöfullinn, Lúsifer er ekki ég. Lucifer var besti vinur minn, en nú tel ég hann sem óvin. Ég er hinn forni, skapaður áður en tíminn byrjaði, og ég tek sem lærisvein, Elijah Don Quickwit, þig barnabarn mannsins. Í algjöru myrkri getur Lúsífer ekki staðist. Hann gleymir hver hann er og hagar sér eins og brjálæðingur. Ég myndi ganga svo langt að brenna í helvíti um alla eilífð, til að sjá vilja verunnar sem skapaði mig, ég er drekinn, þú ættir að trúa mér.“ Drekinn sem talaði þetta rapp er að mínu mati vissulega höggormurinn sem talaði við Evu. Drekinn í lestinni gæti verið annar dreki og ég get ekki þvingað Ég Er, til að veita mér þekkingu eða til að gera neitt, frekar lít ég á mig sem þörf á að vita og er þakklátur fyrir kraftaverkin sem ég hef séð.</w:t>
      </w:r>
    </w:p>
    <w:p w:rsidR="00000000" w:rsidDel="00000000" w:rsidP="00000000" w:rsidRDefault="00000000" w:rsidRPr="00000000" w14:paraId="00000016">
      <w:pPr>
        <w:ind w:left="0" w:firstLine="0"/>
        <w:rPr>
          <w:sz w:val="30"/>
          <w:szCs w:val="30"/>
        </w:rPr>
      </w:pPr>
      <w:r w:rsidDel="00000000" w:rsidR="00000000" w:rsidRPr="00000000">
        <w:rPr>
          <w:rtl w:val="0"/>
        </w:rPr>
      </w:r>
    </w:p>
    <w:p w:rsidR="00000000" w:rsidDel="00000000" w:rsidP="00000000" w:rsidRDefault="00000000" w:rsidRPr="00000000" w14:paraId="00000017">
      <w:pPr>
        <w:ind w:left="0" w:firstLine="0"/>
        <w:rPr>
          <w:sz w:val="30"/>
          <w:szCs w:val="30"/>
        </w:rPr>
      </w:pPr>
      <w:r w:rsidDel="00000000" w:rsidR="00000000" w:rsidRPr="00000000">
        <w:rPr>
          <w:sz w:val="30"/>
          <w:szCs w:val="30"/>
          <w:rtl w:val="0"/>
        </w:rPr>
        <w:t xml:space="preserve">Dreki ríkis míns er aðskilin birtingarmynd Krists og Kristur er upprisan og lífið. Ég býst við að risastór snákurinn geti dáið og risið upp vegsamlega og eitt með Kristi, en hjarta mitt er viss um að drekinn sem ég sá í lestinni sé ekki djöfullinn. Drekinn sagði "Þú munt heyra í mér, hvernig getur þetta verið?" og ég sá andlit hans í lestinni. Hann var eins og eitthvað úr Final Fantasy, eða einhverri fantasíu ímyndun. Hugsaðu um mig, ég bað fyrir dóttur, ríki og dreka, ég tel mig eðlilega og ég fékk í rauninni það sem er eins og 8 ára fantasía þar sem raunveruleikinn verður töfrandi og 8 ára gamli fær allt sitthjartans óskir.</w:t>
      </w:r>
    </w:p>
    <w:p w:rsidR="00000000" w:rsidDel="00000000" w:rsidP="00000000" w:rsidRDefault="00000000" w:rsidRPr="00000000" w14:paraId="00000018">
      <w:pPr>
        <w:ind w:left="0" w:firstLine="0"/>
        <w:rPr>
          <w:sz w:val="30"/>
          <w:szCs w:val="30"/>
        </w:rPr>
      </w:pPr>
      <w:r w:rsidDel="00000000" w:rsidR="00000000" w:rsidRPr="00000000">
        <w:rPr>
          <w:rtl w:val="0"/>
        </w:rPr>
      </w:r>
    </w:p>
    <w:p w:rsidR="00000000" w:rsidDel="00000000" w:rsidP="00000000" w:rsidRDefault="00000000" w:rsidRPr="00000000" w14:paraId="00000019">
      <w:pPr>
        <w:ind w:left="0" w:firstLine="0"/>
        <w:rPr>
          <w:sz w:val="30"/>
          <w:szCs w:val="30"/>
        </w:rPr>
      </w:pPr>
      <w:r w:rsidDel="00000000" w:rsidR="00000000" w:rsidRPr="00000000">
        <w:rPr>
          <w:sz w:val="30"/>
          <w:szCs w:val="30"/>
          <w:rtl w:val="0"/>
        </w:rPr>
        <w:t xml:space="preserve">Það eru hlutir sem ég veit sem ekki væri trúað, en ég ætla að nefna þá. Fyrst af öllu, mun fólkið trúa því að óendanlega mikið af samhliða alheimum hafi komið út úr rassgati Krists á meðan hann prumpaði? Ef ekki myndu þeir sannarlega ekki trúa því að Jehóva sé svo dýrðlegur, allir hans sjálfir skapa alheima þegar þeir prumpa. Hið þunga mál er að allt líf í alheiminum mun vilja djamma og njóta lífsins, og Kristur verður að veita þeim réttlæti.</w:t>
      </w:r>
    </w:p>
    <w:p w:rsidR="00000000" w:rsidDel="00000000" w:rsidP="00000000" w:rsidRDefault="00000000" w:rsidRPr="00000000" w14:paraId="0000001A">
      <w:pPr>
        <w:ind w:left="0" w:firstLine="0"/>
        <w:rPr>
          <w:sz w:val="30"/>
          <w:szCs w:val="30"/>
        </w:rPr>
      </w:pPr>
      <w:r w:rsidDel="00000000" w:rsidR="00000000" w:rsidRPr="00000000">
        <w:rPr>
          <w:rtl w:val="0"/>
        </w:rPr>
      </w:r>
    </w:p>
    <w:p w:rsidR="00000000" w:rsidDel="00000000" w:rsidP="00000000" w:rsidRDefault="00000000" w:rsidRPr="00000000" w14:paraId="0000001B">
      <w:pPr>
        <w:ind w:left="0" w:firstLine="0"/>
        <w:rPr>
          <w:sz w:val="30"/>
          <w:szCs w:val="30"/>
        </w:rPr>
      </w:pPr>
      <w:r w:rsidDel="00000000" w:rsidR="00000000" w:rsidRPr="00000000">
        <w:rPr>
          <w:sz w:val="30"/>
          <w:szCs w:val="30"/>
          <w:rtl w:val="0"/>
        </w:rPr>
        <w:t xml:space="preserve">Ég hef séð eitthvað sem ég trúði að væri töfrandi jörð. Ég sá hvað gæti verið hið sanna form djöfulsins. Ég átti samskipti við anda í einangrun í fangelsinu í New York. Ég var að gera eitthvað sem ég vildi að aðrir gerðu, heimurinn var töfrandi og öll jörðin virtist vera eins og völundarhús töfra og leyndardóms Guðsríkis með litasamhæfinguandar. Ég hljóma með himinbláum og Alibu er ljós fjólublár. Ég var að öskra Yode Hey Vahv Hey og kallaði til Guðs míns. Ég sá að Kristur er innra með öllum og fær okkur til að hreyfa okkur í samræmi við vilja hans og á þann hátt sem virðist ekki vera áberandi eða þekktur af þeim sem hann er innra með. Ég heyrði „Við erum núna í stríði, ég er við stjórn“ og síðar í sama herbergi var fimmhyrningur á hægri fótleggnum mínum virkjaður eins og heiðursverðlaunin. Stjarnan fór út fyrir hringinn sem mér sýnist þýða að kraftar skipsins hafi verið utan tímalauss hrings og eru því sjáanlegir.</w:t>
      </w:r>
    </w:p>
    <w:p w:rsidR="00000000" w:rsidDel="00000000" w:rsidP="00000000" w:rsidRDefault="00000000" w:rsidRPr="00000000" w14:paraId="0000001C">
      <w:pPr>
        <w:ind w:left="0" w:firstLine="0"/>
        <w:rPr>
          <w:sz w:val="30"/>
          <w:szCs w:val="30"/>
        </w:rPr>
      </w:pPr>
      <w:r w:rsidDel="00000000" w:rsidR="00000000" w:rsidRPr="00000000">
        <w:rPr>
          <w:rtl w:val="0"/>
        </w:rPr>
      </w:r>
    </w:p>
    <w:p w:rsidR="00000000" w:rsidDel="00000000" w:rsidP="00000000" w:rsidRDefault="00000000" w:rsidRPr="00000000" w14:paraId="0000001D">
      <w:pPr>
        <w:ind w:left="0" w:firstLine="0"/>
        <w:rPr>
          <w:sz w:val="30"/>
          <w:szCs w:val="30"/>
        </w:rPr>
      </w:pPr>
      <w:r w:rsidDel="00000000" w:rsidR="00000000" w:rsidRPr="00000000">
        <w:rPr>
          <w:sz w:val="30"/>
          <w:szCs w:val="30"/>
          <w:rtl w:val="0"/>
        </w:rPr>
        <w:t xml:space="preserve">Ég var fluttur í sendiferðabíl og það sem ég sá virtist vera sett á svið, eins og englarnir séu meðal áhorfenda og þú allur heimurinn er óperusýning undir stjórn Krists. Ég lét fullkominn kvenengil útskýra að lífið væri í grundvallaratriðum svona með engla, að lífið væri eins og Broadway sýning en annað hvort með fleiri englum sem passa inni í óperuhúsi eða fleiri flytjendum sem passa inni í óperuhúsi. Ég var í sendibíl og hélt að það væri verið að flytja mig fyrir rétt, meðal fólks í sendibílnum var hvítur maður sem annað hvort brenndist alvarlega eða var settur á líkama hans. Ég heyrði anda sem var með mér á þessum tímum segja „Eina ástæðan fyrir því að ég er að sýna þér þetta, er svo þú vitir, þeir eru nú þegar hér! Ég sneri mér við og ég sá veru stökkva upp með tentacle eins og höfuð með öðru auganu og horfa beint í augað á mér.</w:t>
      </w:r>
    </w:p>
    <w:p w:rsidR="00000000" w:rsidDel="00000000" w:rsidP="00000000" w:rsidRDefault="00000000" w:rsidRPr="00000000" w14:paraId="0000001E">
      <w:pPr>
        <w:ind w:left="0" w:firstLine="0"/>
        <w:rPr>
          <w:sz w:val="30"/>
          <w:szCs w:val="30"/>
        </w:rPr>
      </w:pPr>
      <w:r w:rsidDel="00000000" w:rsidR="00000000" w:rsidRPr="00000000">
        <w:rPr>
          <w:rtl w:val="0"/>
        </w:rPr>
      </w:r>
    </w:p>
    <w:p w:rsidR="00000000" w:rsidDel="00000000" w:rsidP="00000000" w:rsidRDefault="00000000" w:rsidRPr="00000000" w14:paraId="0000001F">
      <w:pPr>
        <w:ind w:left="0" w:firstLine="0"/>
        <w:rPr>
          <w:sz w:val="30"/>
          <w:szCs w:val="30"/>
        </w:rPr>
      </w:pPr>
      <w:r w:rsidDel="00000000" w:rsidR="00000000" w:rsidRPr="00000000">
        <w:rPr>
          <w:sz w:val="30"/>
          <w:szCs w:val="30"/>
          <w:rtl w:val="0"/>
        </w:rPr>
        <w:t xml:space="preserve">Áður en það gerðist fóru tveir svartir menn með mig inn í herbergi. Einn blökkumaður sagði „Hvernig kemst ég í svona hluti? Hinn svarti maðurinn sagði: "Hefurðu heyrt um Cydonia?" Ég sagði snöggt „Nei“ og mundi þá eftir því að Cydonia er utanlands heimastöð á Xcom, tölvuleik sem ég spilaði sem barn. Ég sagði eitthvað eins og "Bíddu, Cydonia er geimvera heimastöð á Xcom". Ég held að það sem gerist er að karlmenn stunda kynlíf, búa til börn sem opna móðurkviðinn, og þegar þeir hafa fengið jarðtengingu í gegnum aðra manneskju verða þeir heilagir Drottni og gera kraftaverk eins og þessir svörtu menn gerðu allt án þess að heimurinn vissi það. Ég man eftir vitneskju um að við ættum ekki að vera vinir heimsins, svo vinsamlegast sættu þig við að ríki Ég Er sé á jörðinni og það er til fólk sem gerir kraftaverk en þau eru ekki þekkt afalmennum straumi trúaðir þekkingar.</w:t>
      </w:r>
    </w:p>
    <w:p w:rsidR="00000000" w:rsidDel="00000000" w:rsidP="00000000" w:rsidRDefault="00000000" w:rsidRPr="00000000" w14:paraId="00000020">
      <w:pPr>
        <w:ind w:left="0" w:firstLine="0"/>
        <w:rPr>
          <w:sz w:val="30"/>
          <w:szCs w:val="30"/>
        </w:rPr>
      </w:pP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sz w:val="30"/>
          <w:szCs w:val="30"/>
          <w:rtl w:val="0"/>
        </w:rPr>
        <w:t xml:space="preserve">Mig langaði að deila þessum upplýsingum vegna þess að við erum fjölskylda, ég er bróðir ykkar, en í veraldlegum skilningi tek ég hlutverkið sem faðir föðurlausra með áætlun um að gera eins og ég sé föður ég er gera. Nú langar mig til að útskýra í smáatriðum vilja Ég Er og sannfæra réttlátt fólk með sterkum rökum um að hafa réttláta kirkju sem framkvæmir skriflega kennslu Móse og Krists. Mér skilst að ég þurfi að vitna í helgitextann og útskýra skilgreiningu orða í orðabókinni. Í fyrsta lagi er faðirinn, hinn lifandi Guð sem ég er, fullkominn og vilji hans er fullkominn. Ég ætla að útskýra.</w:t>
      </w:r>
    </w:p>
    <w:p w:rsidR="00000000" w:rsidDel="00000000" w:rsidP="00000000" w:rsidRDefault="00000000" w:rsidRPr="00000000" w14:paraId="00000022">
      <w:pPr>
        <w:ind w:left="0" w:firstLine="0"/>
        <w:rPr>
          <w:sz w:val="30"/>
          <w:szCs w:val="30"/>
        </w:rPr>
      </w:pPr>
      <w:r w:rsidDel="00000000" w:rsidR="00000000" w:rsidRPr="00000000">
        <w:rPr>
          <w:rtl w:val="0"/>
        </w:rPr>
      </w:r>
    </w:p>
    <w:p w:rsidR="00000000" w:rsidDel="00000000" w:rsidP="00000000" w:rsidRDefault="00000000" w:rsidRPr="00000000" w14:paraId="00000023">
      <w:pPr>
        <w:ind w:left="0" w:firstLine="0"/>
        <w:rPr>
          <w:sz w:val="30"/>
          <w:szCs w:val="30"/>
        </w:rPr>
      </w:pPr>
      <w:r w:rsidDel="00000000" w:rsidR="00000000" w:rsidRPr="00000000">
        <w:rPr>
          <w:sz w:val="30"/>
          <w:szCs w:val="30"/>
          <w:rtl w:val="0"/>
        </w:rPr>
        <w:t xml:space="preserve">Móse hefur tvær skipanir sem eru ekki aðlaðandi fyrir almenna menn. Fyrsta skipunin er að „Láta dauða“. Önnur skipunin er að „drepa“. Stundum eru leiðbeiningarnar að „Láta dauða“ og „Að drepa“. Það er mikilvægt að vera fullkomlega réttur. Ég ætla einfaldlega að segja þér hver vilji I Am er fyrir hvert tilvik. Kristur kom á eftir Móse og bætti við Móse. Kristur bætti fyrirgefningu við lögmálið, að ef hinir dæmdu iðrast þá verður þú að fyrirgefa hinum dæmda. Kristur útskýrði fyrir Pétri að þú ættir að fyrirgefa bróður þínum ef hann iðrast jafnvel þótt hann syndgi 77 sinnum og iðrast í hvert einasta skipti. Það leggur í grundvallaratriðum grunninn að ef bróðir eða systir iðrast verðum við að fyrirgefa þeim. Það er skrifað í</w:t>
      </w:r>
      <w:r w:rsidDel="00000000" w:rsidR="00000000" w:rsidRPr="00000000">
        <w:rPr>
          <w:sz w:val="30"/>
          <w:szCs w:val="30"/>
          <w:u w:val="single"/>
          <w:rtl w:val="0"/>
        </w:rPr>
        <w:t xml:space="preserve">Matteusarbók</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30"/>
          <w:szCs w:val="30"/>
        </w:rPr>
      </w:pPr>
      <w:r w:rsidDel="00000000" w:rsidR="00000000" w:rsidRPr="00000000">
        <w:rPr>
          <w:sz w:val="30"/>
          <w:szCs w:val="30"/>
          <w:rtl w:val="0"/>
        </w:rPr>
        <w:t xml:space="preserve">Þá kom Pétur til Jesú og spurði: „Herra, hversu oft á ég að fyrirgefa bróður mínum eða systur sem syndgar gegn mér? Allt að sjö sinnum?"</w:t>
      </w:r>
    </w:p>
    <w:p w:rsidR="00000000" w:rsidDel="00000000" w:rsidP="00000000" w:rsidRDefault="00000000" w:rsidRPr="00000000" w14:paraId="00000025">
      <w:pPr>
        <w:shd w:fill="ffffff" w:val="clear"/>
        <w:spacing w:after="240" w:before="240" w:lineRule="auto"/>
        <w:rPr>
          <w:sz w:val="30"/>
          <w:szCs w:val="30"/>
        </w:rPr>
      </w:pPr>
      <w:r w:rsidDel="00000000" w:rsidR="00000000" w:rsidRPr="00000000">
        <w:rPr>
          <w:sz w:val="30"/>
          <w:szCs w:val="30"/>
          <w:rtl w:val="0"/>
        </w:rPr>
        <w:t xml:space="preserve">Jesús svaraði: "Ég segi yður, ekki sjö sinnum, heldur sjötíu og sjö sinnum ..."</w:t>
      </w:r>
    </w:p>
    <w:p w:rsidR="00000000" w:rsidDel="00000000" w:rsidP="00000000" w:rsidRDefault="00000000" w:rsidRPr="00000000" w14:paraId="00000026">
      <w:pPr>
        <w:shd w:fill="ffffff" w:val="clear"/>
        <w:spacing w:after="240" w:before="240" w:lineRule="auto"/>
        <w:rPr>
          <w:sz w:val="30"/>
          <w:szCs w:val="30"/>
        </w:rPr>
      </w:pPr>
      <w:r w:rsidDel="00000000" w:rsidR="00000000" w:rsidRPr="00000000">
        <w:rPr>
          <w:sz w:val="30"/>
          <w:szCs w:val="30"/>
          <w:rtl w:val="0"/>
        </w:rPr>
        <w:t xml:space="preserve">Hlustið börnin mín, bræður mínir, Kristur er raunverulegur og lifir. Hann var í loftinu og ég ætla að deyja fljótlega. Ég er að skrifa þessa bók og þrá fullkomna kirkju. Ég vil að kaþólikkar, mormónar og meirihluti kristinna manna iðrist þess að hafa ekki gert það sem Móse fyrirskipaði, en ég gef þeim frelsi til að lifa stoltu og syndugu lífi vitandi að þeir haga sér eins og skíturinn þeirra lykti ekki eða skíturinn þeirra. forfeður lykta ekki. Ég vil að þú eigir raunverulegt samband við Krist. Ef þú hefur hreint hjarta og treystir á ást, muntu líklega sjá ást birtast. Þú munt líklega horfa í augu elskhuga og sjá ástríka góðvild Guðs stara á þig. Ég vil bara segja að Kristur lifir og þú ættir að lesa öll skrifuð orð Krists sjálfur. Ekki bara treysta á mig til að veita þeim, heldur er Kristur góður faðir og hann kom til að bjarga heiminum. Heiminum er bjargað með því að fólk gerir orðabókaskilgreininguna á því sem Kristur sagði að gera. Ég vildi koma því á framfæri að fyrirgefning er, með athöfn Krists, hluti af lögmáli Móse og Kristur kom til að uppfylla og fullkomna lögmál Móse. Ég lærði að rót orðsins á hebresku fyrir uppfylla er tengt við fullkominn. Ég mun útskýra hið fullkomna lögmál.</w:t>
      </w:r>
    </w:p>
    <w:p w:rsidR="00000000" w:rsidDel="00000000" w:rsidP="00000000" w:rsidRDefault="00000000" w:rsidRPr="00000000" w14:paraId="00000027">
      <w:pPr>
        <w:shd w:fill="ffffff" w:val="clear"/>
        <w:spacing w:after="240" w:before="240" w:lineRule="auto"/>
        <w:rPr>
          <w:sz w:val="30"/>
          <w:szCs w:val="30"/>
        </w:rPr>
      </w:pPr>
      <w:r w:rsidDel="00000000" w:rsidR="00000000" w:rsidRPr="00000000">
        <w:rPr>
          <w:sz w:val="30"/>
          <w:szCs w:val="30"/>
          <w:rtl w:val="0"/>
        </w:rPr>
        <w:t xml:space="preserve">Þegar I Am gefur fyrirmæli um að við „látum dauða“ söfnumst við saman með hinum fordæmdu sem fjölskyldu og útskýrum að I Am hefur dæmt og við setjum trú okkar á Ég Er. I Am vill að við séum öll fullkomin ekki dauð og ef þú iðrast munum við fyrirgefa þér, en ef þú neitar að iðrast munum við kasta steinum í þig þar til þú annað hvort iðrast eða farist. Vertu sanngjarn. Meirihluti hinna dæmdu mun iðrast og ég trúi því að einu syndararnir sem myndu ekki hata Ég Er og vilja að Ég Er verði álitinn harðstjóri svo mikið að þeir eru tilbúnir til að deyja til að rægja persónu Faðir Ást Ég Er. Það er hið fullkomna lögmál varðandi skipanir „Deyða“.</w:t>
      </w:r>
    </w:p>
    <w:p w:rsidR="00000000" w:rsidDel="00000000" w:rsidP="00000000" w:rsidRDefault="00000000" w:rsidRPr="00000000" w14:paraId="00000028">
      <w:pPr>
        <w:shd w:fill="ffffff" w:val="clear"/>
        <w:spacing w:after="240" w:before="240" w:lineRule="auto"/>
        <w:rPr>
          <w:sz w:val="30"/>
          <w:szCs w:val="30"/>
        </w:rPr>
      </w:pPr>
      <w:r w:rsidDel="00000000" w:rsidR="00000000" w:rsidRPr="00000000">
        <w:rPr>
          <w:sz w:val="30"/>
          <w:szCs w:val="30"/>
          <w:rtl w:val="0"/>
        </w:rPr>
        <w:t xml:space="preserve">Þegar I Am skipar að við „drepum“ gerum við orðabókarskilgreininguna á „drepum“. Það er „Svíta lífinu“ Við söfnumst saman sem fjölskylda og segjum verunni sem á að svipta, að Ég Er hafi skipað að við drepum þig. Við ætlum að setja þig í einangrun og svipta þig lífi þar til þú iðrast. Þú munt lifa í einangrun gjörsamlega sviptur lífi þar til þú iðrast formlega. I Am vill að allir séu fullkomnir og njóti lífsins, svo iðrast svo að við getum fyrirgefið þér. Ef þeir iðrast ekki skaltu halda þeim í einangrun þar til þeir iðrast. Vertu sanngjarn, meirihlutinn mun iðrast. Það er „Drep“ skipunarhluti hins fullkomna lögmáls útskýrður.</w:t>
      </w:r>
    </w:p>
    <w:p w:rsidR="00000000" w:rsidDel="00000000" w:rsidP="00000000" w:rsidRDefault="00000000" w:rsidRPr="00000000" w14:paraId="0000002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30"/>
          <w:szCs w:val="30"/>
        </w:rPr>
      </w:pPr>
      <w:r w:rsidDel="00000000" w:rsidR="00000000" w:rsidRPr="00000000">
        <w:rPr>
          <w:sz w:val="30"/>
          <w:szCs w:val="30"/>
          <w:rtl w:val="0"/>
        </w:rPr>
        <w:t xml:space="preserve">Ég tel að það sé að minnsta kosti eitt tilvik þar sem okkur er sagt að „deyða“ og „drepa“ svo við söfnumst saman sem fjölskylda og útskýrum að Drottinn hafi fordæmt þær. Ef þeir iðrast ekki munum við kasta steinum í þá þar til þeir iðrast eða farast. Það á að útskýra í smáatriðum. Ef þeir iðrast ættum við að gefa þeim skyldubundna viku í einangrun og þjóna þeim með prestum. Prestarnir ættu að flytja fjallræðuna til að veita þeim þekkingu á því hvernig þeir ættu að vera fullkomnir og þeir ættu að sætta sig við formlega iðrun áður en fanginn er látinn laus.</w:t>
      </w:r>
    </w:p>
    <w:p w:rsidR="00000000" w:rsidDel="00000000" w:rsidP="00000000" w:rsidRDefault="00000000" w:rsidRPr="00000000" w14:paraId="0000002B">
      <w:pPr>
        <w:shd w:fill="ffffff" w:val="clear"/>
        <w:spacing w:after="240" w:before="240" w:lineRule="auto"/>
        <w:rPr>
          <w:sz w:val="30"/>
          <w:szCs w:val="30"/>
        </w:rPr>
      </w:pPr>
      <w:r w:rsidDel="00000000" w:rsidR="00000000" w:rsidRPr="00000000">
        <w:rPr>
          <w:sz w:val="30"/>
          <w:szCs w:val="30"/>
          <w:rtl w:val="0"/>
        </w:rPr>
        <w:t xml:space="preserve">Það er annar þáttur laganna sem er ekki aðlaðandi fyrir almenna menn. Það er lögleiðing þrælahalds. Ég tel að þrælahald geti verið rómantískt og geti valdið fátækri manneskju að fá mat, húsaskjól, föt, menntun, skemmtun og tækifæri til að efla ritstörf og listferil. Hugsaðu um allt það sem fátækir í Ameríku vinna fyrir. Bandaríkjamenn eru peningaelskandi og þeir dæma og fordæma kommúnista, en í Ameríku ef þú ert fátækur fer stór hluti tekna þinna til leigusala og veitufyrirtækja fyrir tímabundinn aðgang að öllu því sem þrælum er veitt frjálst. Bandaríska kerfið er eins og skipulagt og lögleitt þrælahald stofnað af antilordum. Ég hugsa um lagtextann „Welcome to the other side“ og ég tel Bandaríkjamenn fagna því þegar þeir geta loksins ráðið landinu til að takalaun launþegi.</w:t>
      </w:r>
    </w:p>
    <w:p w:rsidR="00000000" w:rsidDel="00000000" w:rsidP="00000000" w:rsidRDefault="00000000" w:rsidRPr="00000000" w14:paraId="0000002C">
      <w:pPr>
        <w:shd w:fill="ffffff" w:val="clear"/>
        <w:spacing w:after="240" w:before="240" w:lineRule="auto"/>
        <w:rPr>
          <w:sz w:val="30"/>
          <w:szCs w:val="30"/>
        </w:rPr>
      </w:pPr>
      <w:r w:rsidDel="00000000" w:rsidR="00000000" w:rsidRPr="00000000">
        <w:rPr>
          <w:sz w:val="30"/>
          <w:szCs w:val="30"/>
          <w:rtl w:val="0"/>
        </w:rPr>
        <w:t xml:space="preserve">Í Ameríku krefjast antilordar laun launafólks með harðstjórnarkerfi þar sem launafólk verður að gefa leigusala peningana sína, annars neyðast þeir til að vera heimilislausir. Það er Antilording, Antilording er eðlilegt og ég hata þennan heim útaf svona hlutum. Raunveruleikinn er furðu vondur á mörgum sviðum lífsins, en það er gott. Kristur útskýrði að sá sem syndgar er þræll syndarinnar. Ég veit að þessi heimur er fullur af syndurum, en ég styð samt að dýrlingar hafi rétt til að kaupa syndara og láta syndarann ​​taka sömu ákvarðanir og dýrlingur. Málið er hver er dómarinn sem ákveður hver er dýrlingur og hver er syndari? Vegna afrekaferils mannlegrar mismats, vil ég ekki leggja til að lögleiða þrælahald í Ameríku, vegna þess að ég trúi því að syndarar muni hvort sem er eyðileggja málið. Ég ráðlegg gagnkvæmu samþykki og þjónustumiðuðum samningi þar sem væntanlegir þrælar samþykkja ákveðna þjónustu í skiptum fyrir mat, húsaskjól, fatnað, heilsugæslu, menntun, skemmtun og tækifæri til að efla starfsferil, auk þess að útskrifast í að verða opinber fjölskyldumeðlimur samningshöfundar. Þannig að það er skipun mín að þrælahald verði endurunnið faglega til að vera þjónustumiðaður samningsbundinn samningur með krafti sem beitt er til að hvetja til rómantískra samskipta milli dommes/doms og undirgefinna þar sem hægt er að knýja mann til að vera þræll í skiptum fyrir hágæða lífsstíl þar sem allir sjónarhornið þrælar hafa rétt til að þjóna aðeins ást og samþykkjaveita innanlandsþjónustu og aðra þjónustu í anda rómantísks samstarfs. Ég vil virkilega rómantíska þrælahald, en staðreynd lífsins er sú að dýrlingar ættu að vera einu þrælaeigendurnir og ef þú getur ekki leyft þrælnum þínum að þjóna aðeins ástinni og þar með þjónað þér, þá hefurðu ekki reisnina til að vera þrælaeigandi.</w:t>
      </w:r>
    </w:p>
    <w:p w:rsidR="00000000" w:rsidDel="00000000" w:rsidP="00000000" w:rsidRDefault="00000000" w:rsidRPr="00000000" w14:paraId="0000002D">
      <w:pPr>
        <w:shd w:fill="ffffff" w:val="clear"/>
        <w:spacing w:after="240" w:before="240" w:lineRule="auto"/>
        <w:rPr>
          <w:sz w:val="30"/>
          <w:szCs w:val="30"/>
        </w:rPr>
      </w:pPr>
      <w:r w:rsidDel="00000000" w:rsidR="00000000" w:rsidRPr="00000000">
        <w:rPr>
          <w:sz w:val="30"/>
          <w:szCs w:val="30"/>
          <w:rtl w:val="0"/>
        </w:rPr>
        <w:t xml:space="preserve">Börn, bræður mínir, hlustaðu, þegar þú hefur reynslu af dýrlingi, vertu viss um að þú segir „Þú ert virðuleg manneskja og ég virði þig. Þú ert mér dýrlingur!" Segðu þessi orð til að styðja dýrlinginn tilfinningalega og vegna þess að verkið er gott. Gerðu gott. Haltu réttlætinu. Fyrirgefðu þeim sem iðrast. Vertu hinn fullkomni veruleiki sem ég er þráir að þú sért. Þrælahald er hulið kapítalisma; íhuga líf þeirra sem vinna svo mikið við að viðhalda tímabundnum aðgangi að heimili. Sumir gætu viljað vinna 50 tíma á viku í kolanámu og aðrir myndu kjósa að vera húsþræll yfirráðamanns með vikulegar BDSM veislur. Ég vil frekar vera þræll yfirráðamanns og aðili að sjá reglulega um viðskipti til að halda flokknum á lífi en að vinna í fullu starfi eða meira við hættulegt vinnu.</w:t>
      </w:r>
    </w:p>
    <w:p w:rsidR="00000000" w:rsidDel="00000000" w:rsidP="00000000" w:rsidRDefault="00000000" w:rsidRPr="00000000" w14:paraId="0000002E">
      <w:pPr>
        <w:shd w:fill="ffffff" w:val="clear"/>
        <w:spacing w:after="240" w:before="240" w:lineRule="auto"/>
        <w:rPr>
          <w:sz w:val="30"/>
          <w:szCs w:val="30"/>
        </w:rPr>
      </w:pPr>
      <w:r w:rsidDel="00000000" w:rsidR="00000000" w:rsidRPr="00000000">
        <w:rPr>
          <w:sz w:val="30"/>
          <w:szCs w:val="30"/>
          <w:rtl w:val="0"/>
        </w:rPr>
        <w:t xml:space="preserve">Bræður mínir, þið ættuð að skilja að það er gott að gera orðabókaskilgreininguna á því sem Móse og Kristur fyrirskipuðu. Drottinn er bjargið, verk hans er fullkomið. Hann er öruggur grunnur og vígavopn. Byggðu líf þitt á klettinum. Elska Rock. Líkar mjög við Klettinn. Þrá að Rokkið upplifi góða hluti. Segðu að hið heilaga Drottins sé virðulegt og leiðbeining Drottins sem gefin er fyrir Móse og Krist sé virðuleg. Vertu fullkominn!</w:t>
      </w:r>
    </w:p>
    <w:p w:rsidR="00000000" w:rsidDel="00000000" w:rsidP="00000000" w:rsidRDefault="00000000" w:rsidRPr="00000000" w14:paraId="0000002F">
      <w:pPr>
        <w:shd w:fill="ffffff" w:val="clear"/>
        <w:spacing w:after="240" w:before="240" w:lineRule="auto"/>
        <w:rPr>
          <w:sz w:val="30"/>
          <w:szCs w:val="30"/>
        </w:rPr>
      </w:pPr>
      <w:r w:rsidDel="00000000" w:rsidR="00000000" w:rsidRPr="00000000">
        <w:rPr>
          <w:sz w:val="30"/>
          <w:szCs w:val="30"/>
          <w:rtl w:val="0"/>
        </w:rPr>
        <w:t xml:space="preserve">Móse gaf okkur skilning varðandi hreint og óhreint. Drottinn er hreinn og aðskilinn. Drottinn er heilagur. Hinn óhreini er afl gegn Drottni í náttúrulegu ástandi hans. Þegar þú ert hreinn er hold þitt/musteri eins og paradís og Drottinn nýtur musterisins þíns. Þegar þú ert óhreinn er hold þitt/musteri eins og auðn og Drottinn nýtur ekki musteris þíns. Líkami þinn er musteri þitt og Drottinn býr innra með þér. Við getum fjölgað okkur, ástin lifandi að innan, bara lifað og margfaldað ástina. Okkur er sagt að borða ekki ákveðinn mat því þegar hold lík ákveðinna vera snertir hold okkar verðum við óhrein. Áður fyrr var hugsun um að það að borða óhreint hold gerir þig varanlega óhreinan að þú saurgast vegna neyslu holdsins. Kristur útskýrði að maginn útrýmir holdinu og þú ert ekki varanlega óhreinn vegna áhrifa þess að borða óhreinan mat. Hann útskýrði líka að þú getur saurgað þig af því sem kemur út úr munninum. Ég mun útskýra í smáatriðum.</w:t>
      </w:r>
    </w:p>
    <w:p w:rsidR="00000000" w:rsidDel="00000000" w:rsidP="00000000" w:rsidRDefault="00000000" w:rsidRPr="00000000" w14:paraId="00000030">
      <w:pPr>
        <w:shd w:fill="ffffff" w:val="clear"/>
        <w:spacing w:after="240" w:before="240" w:lineRule="auto"/>
        <w:rPr>
          <w:sz w:val="30"/>
          <w:szCs w:val="30"/>
        </w:rPr>
      </w:pPr>
      <w:r w:rsidDel="00000000" w:rsidR="00000000" w:rsidRPr="00000000">
        <w:rPr>
          <w:sz w:val="30"/>
          <w:szCs w:val="30"/>
          <w:rtl w:val="0"/>
        </w:rPr>
        <w:t xml:space="preserve">Í fyrsta lagi skaltu íhuga endurbyggja, afbyggja og smíða. Íhugaðu að hætta, hætta og hætta. Íhugaðu nú skrá, endurskrá og saurga. Reyndu að skilja að ef þú varst kærður fyrir hina heilögu og þá byrjaðir þú að vanvirða, vanvirða og hata Ég Er með því að segja að Drottinn á ekki sess í ríkisstjórn, hann er harðstjóri og hann hefur ekki reisn, þú mundir saurgast. Ef musterið þitt var sett í paradís og var saurgað og saurgað í auðn hefur hluturinn ákveðna merkingu. Þessum heimi er ekki nógu sama um orðabókaskilgreininguna á orðum, en ég hef reynt að sýna fram á að orð hafa merkingu fyrir Ég Er, og okkur ætti að vera sama um hvað orð þýða fyrir Ég Er frekar en heimsku pönkarana sem munu deyja áður en þeir eru eru 1 milljón daga gömul. Ég vil ekki móðga heimsku pönkarana, frekar hef ég séð Guð í hásæti hans, og ég er heimskur pönkari. Ég er ungur og ég mun deyja ungur. Þrá mín er að kirkjan geri greinarmun, lýsi því yfir hvað er hreint og hvað er óhreint og kenni börnum að holdið sé musteri kærleikans og kærleikurinn hefur gefið okkur þekkingu á því hvernig við getum verið hrein og þar með notið heilags anda. Drottinn faðir sem ég er.</w:t>
      </w:r>
    </w:p>
    <w:p w:rsidR="00000000" w:rsidDel="00000000" w:rsidP="00000000" w:rsidRDefault="00000000" w:rsidRPr="00000000" w14:paraId="00000031">
      <w:pPr>
        <w:shd w:fill="ffffff" w:val="clear"/>
        <w:spacing w:after="240" w:before="240" w:lineRule="auto"/>
        <w:rPr>
          <w:sz w:val="30"/>
          <w:szCs w:val="30"/>
        </w:rPr>
      </w:pPr>
      <w:r w:rsidDel="00000000" w:rsidR="00000000" w:rsidRPr="00000000">
        <w:rPr>
          <w:sz w:val="30"/>
          <w:szCs w:val="30"/>
          <w:rtl w:val="0"/>
        </w:rPr>
        <w:t xml:space="preserve">Bræður mínir og systur, I Am er ekki harðstjóri, I Am er alvarlegur, ástríkur faðir og er reiðubúinn að taka þá ábyrgð að vera faðir okkar og herra. Ísrael er frumgetinn sonur föður okkar og Kristur er eingetinn sonur. Við ættum að vera eitt í sama Kristi og tortíma skurðgoðadýrkuninni, anddrottningunni og morðunum sem ríkisstjórnir þessa heims hafa framið. Við ættum að fræða börnin okkar með grunnlestri, ritun og reikningi áður en við sleppum þeim til netkennslu með fullkominni hönnun. Ég hef gefið talað orð á youtube undir „Efni mannsins að fara“ sem útskýrir lærdómsmiðað leikjakerfi. Við getum fjöldamenntað leikmenn og umbunað menntun þeirra með ávinningi í leiknum sem veldur því að það er raunverulegur hvati til náms.</w:t>
      </w:r>
    </w:p>
    <w:p w:rsidR="00000000" w:rsidDel="00000000" w:rsidP="00000000" w:rsidRDefault="00000000" w:rsidRPr="00000000" w14:paraId="00000032">
      <w:pPr>
        <w:shd w:fill="ffffff" w:val="clear"/>
        <w:spacing w:after="240" w:before="240" w:lineRule="auto"/>
        <w:rPr>
          <w:sz w:val="30"/>
          <w:szCs w:val="30"/>
        </w:rPr>
      </w:pPr>
      <w:r w:rsidDel="00000000" w:rsidR="00000000" w:rsidRPr="00000000">
        <w:rPr>
          <w:sz w:val="30"/>
          <w:szCs w:val="30"/>
          <w:rtl w:val="0"/>
        </w:rPr>
        <w:t xml:space="preserve">Starf sem er þess virði að vinna er þess virði að vinna rétt! Ef þú vinnur verkið ekki rétt í fyrra skiptið, þá verður einhver að gera verkið rétt í annað skiptið! Búðu til námsmiðaða leikjakerfið, stóran fjölspilunarleik á netinu sem hefur alla leikstíla og allan fjársjóð hvers leiks sem til er. Ég útskýrði þetta ítarlega í töluðu orði. Menntunin í heiminum sem er næst sýn minni á námstengda hugbúnaðinum var kölluð „Lærðu það“ Drög að fjölvalsspurningum sem sannreyna hæfni hvers fræðasviðs og sundurliða fræðasviðin svo einstaklingur geti tekið prófið til að fá opinbera viðurkenningu á hæfni á tilteknu fræðasviði. Þegar einstaklingur svarar ekki spurningunni rétt skaltu biðja um nokkrar námsgreinar sem kenna próftakanda efnið, svo próftakandinn læri á meðan hann tekur prófið. Þegar prófunum er lokið með 100 prósent af spurningunum rétt svarað, gefðu próftakandanum 2-5-25 ára viðurkenningu/inneign og gerðu samninga við alla leikjahönnuði um að gefa nemandanum bónusa í leiknum fyrir að hafa staðist prófin með góðum árangri af einhverju tilteknu fræðasviði. Þetta er skynsamlegt og er fullkomið fyrir mig, svo vinsamlegast gerðu hlutinn.</w:t>
      </w:r>
    </w:p>
    <w:p w:rsidR="00000000" w:rsidDel="00000000" w:rsidP="00000000" w:rsidRDefault="00000000" w:rsidRPr="00000000" w14:paraId="00000033">
      <w:pPr>
        <w:shd w:fill="ffffff" w:val="clear"/>
        <w:spacing w:after="240" w:before="240" w:lineRule="auto"/>
        <w:rPr>
          <w:sz w:val="30"/>
          <w:szCs w:val="30"/>
        </w:rPr>
      </w:pPr>
      <w:r w:rsidDel="00000000" w:rsidR="00000000" w:rsidRPr="00000000">
        <w:rPr>
          <w:sz w:val="30"/>
          <w:szCs w:val="30"/>
          <w:rtl w:val="0"/>
        </w:rPr>
        <w:t xml:space="preserve">Ég vil að það sé samvinnuverkefni þannig að allir hinir ýmsu spil, teningar og aðrir leikir séu aðgengilegir nemandanum til að spila og að samkomulag verði um að hvaða leikjaframleiðanda sem er er velkomið að eiga samstarf við hugbúnaðarfyrirtækið sem byggir á námi og útvega hvatning til náms í Massive Multiplayer Online leiknum. Við getum gert lífið á jörðinni að veislu og að flokkurinn sé gæðaflokkur og föðurstuðningur. Við ættum að gera það að veruleika þar sem allir fjölskyldumeðlimir eiga heimili með þörfum sínum séð fyrir. Ég er kommúnisti í hjartanu með kapítalistahuga. Ég tel það viðurstyggð að bræður og systur séu heimilislaus á meðan það eru tóm svefnherbergi og tómir sófar á heimilum á jörðinni. Ég vil vera herra, ég þekki ríki mitt, og ég er ofur hálfviti, guð meðal fávita. Hálfviti er mjög heimsk manneskja. Ég er svo heimskur að heilinn minn hringir stöðugt og gleði mín er að kyssa, knúsa, knúsa og kúra, andinn Ást, andi dóttur föðurins. Í sambandi mun hjartahreinn maður þrá að kyssa, kúra, knúsa og kúra, og það er rómantík manns og konu eilífðar.</w:t>
      </w:r>
    </w:p>
    <w:p w:rsidR="00000000" w:rsidDel="00000000" w:rsidP="00000000" w:rsidRDefault="00000000" w:rsidRPr="00000000" w14:paraId="00000034">
      <w:pPr>
        <w:shd w:fill="ffffff" w:val="clear"/>
        <w:spacing w:after="240" w:before="240" w:lineRule="auto"/>
        <w:rPr>
          <w:sz w:val="30"/>
          <w:szCs w:val="30"/>
        </w:rPr>
      </w:pPr>
      <w:r w:rsidDel="00000000" w:rsidR="00000000" w:rsidRPr="00000000">
        <w:rPr>
          <w:sz w:val="30"/>
          <w:szCs w:val="30"/>
          <w:rtl w:val="0"/>
        </w:rPr>
        <w:t xml:space="preserve">Skrifleg kennsla sem lýtur að því hvernig á að vera fullkominn er mikilvæg. Í fjallræðunni sagði Kristur okkur að elska óvini, gera gott við þá sem hata okkur og biðja fyrir þeim sem misnota okkur og ofsækja. Þessi fyrirmæli koma á undan huldu boðorði „Þess vegna skalt þú vera fullkominn eins og faðir þinn á himnum er fullkominn“. Það er skrifað að Kristur kom til að frelsa heiminn og hann leiðbeindi okkur. Ég trúi því að heimurinn sé hólpinn með því að leiðtogar heimsins gera það sem Kristur sagði okkur að gera. Við ættum að sameina og tortíma andstæðingunum og skipta út stjórnarvöldunum fyrir kristna menn sem munu sinna kennslu Krists.</w:t>
      </w:r>
    </w:p>
    <w:p w:rsidR="00000000" w:rsidDel="00000000" w:rsidP="00000000" w:rsidRDefault="00000000" w:rsidRPr="00000000" w14:paraId="00000035">
      <w:pPr>
        <w:shd w:fill="ffffff" w:val="clear"/>
        <w:spacing w:after="240" w:before="240" w:lineRule="auto"/>
        <w:rPr>
          <w:sz w:val="30"/>
          <w:szCs w:val="30"/>
        </w:rPr>
      </w:pPr>
      <w:r w:rsidDel="00000000" w:rsidR="00000000" w:rsidRPr="00000000">
        <w:rPr>
          <w:sz w:val="30"/>
          <w:szCs w:val="30"/>
          <w:rtl w:val="0"/>
        </w:rPr>
        <w:t xml:space="preserve">Að elska óvini þýðir að þrá að óvinir þínir upplifi gott. Íran hatar Bandaríkin en ef Bandaríkin gerðu gott við Írak myndu þeir það ekki. Þú getur gert Íran gott með því að byggja upp aðstöðu fyrir öfuga himnuflæði til að breyta saltvatni í drykkjarvatn, baðvatn og ræktunarvatn. Við getum líka byggt upp afþreyingumiðstöðvar til friðsamlegrar ánægju. Í stað þess að eyða 1 billjón dollara til að stjórna af krafti, getum við unnið þann töfra að elska óvini okkar með auðlindum okkar.</w:t>
      </w:r>
    </w:p>
    <w:p w:rsidR="00000000" w:rsidDel="00000000" w:rsidP="00000000" w:rsidRDefault="00000000" w:rsidRPr="00000000" w14:paraId="00000036">
      <w:pPr>
        <w:shd w:fill="ffffff" w:val="clear"/>
        <w:spacing w:after="240" w:before="240" w:lineRule="auto"/>
        <w:rPr>
          <w:sz w:val="30"/>
          <w:szCs w:val="30"/>
        </w:rPr>
      </w:pPr>
      <w:r w:rsidDel="00000000" w:rsidR="00000000" w:rsidRPr="00000000">
        <w:rPr>
          <w:sz w:val="30"/>
          <w:szCs w:val="30"/>
          <w:rtl w:val="0"/>
        </w:rPr>
        <w:t xml:space="preserve">Ég hef útskýrt það sem ég vil útskýra. Vertu fús til að gera allt sem ég ræddi og skildu hvers vegna þú ættir að gera þá. Viðurkenndu að faðirinn er fullkominn. Lifðu hreinu og heilögu lífi. Njóttu gjafanna sem Guð hefur gefið þér. Njóttu konunnar, marijúana, kóka, ópíöta, víns, kampavíns, brauðs, fisks, steikar, kjúklinga, sósu o.s.frv. Ég lýk þessari bók með því að staðfesta við samferðamann minn að ég tel að þú vitir áform mín um fullkomna kirkju, og ef almennu kirkjurnar halda áfram að vera ekki fullkomnar, vinsamlegast finndu Kirkju þess að vera fullkomin fyrir Ahavah Adonai, konung dýrðarinnar: Ég er. Ég elska Drottin og ég trúi því að lífið geti verið hinn fullkomni veruleiki sem ég þrái að lífið sé.</w:t>
      </w:r>
    </w:p>
    <w:p w:rsidR="00000000" w:rsidDel="00000000" w:rsidP="00000000" w:rsidRDefault="00000000" w:rsidRPr="00000000" w14:paraId="00000037">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8">
      <w:pPr>
        <w:shd w:fill="ffffff" w:val="clear"/>
        <w:spacing w:after="240" w:before="240" w:lineRule="auto"/>
        <w:rPr>
          <w:sz w:val="30"/>
          <w:szCs w:val="30"/>
        </w:rPr>
      </w:pPr>
      <w:r w:rsidDel="00000000" w:rsidR="00000000" w:rsidRPr="00000000">
        <w:rPr>
          <w:sz w:val="30"/>
          <w:szCs w:val="30"/>
          <w:rtl w:val="0"/>
        </w:rPr>
        <w:t xml:space="preserve">Það sem eftir er af þessari bók er það sem þessi bók var á ensku áður en hún var þýdd á íslensku.</w:t>
      </w:r>
    </w:p>
    <w:p w:rsidR="00000000" w:rsidDel="00000000" w:rsidP="00000000" w:rsidRDefault="00000000" w:rsidRPr="00000000" w14:paraId="0000003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A">
      <w:pPr>
        <w:shd w:fill="ffffff" w:val="clear"/>
        <w:spacing w:after="240" w:before="240" w:lineRule="auto"/>
        <w:rPr>
          <w:sz w:val="30"/>
          <w:szCs w:val="30"/>
        </w:rPr>
      </w:pPr>
      <w:r w:rsidDel="00000000" w:rsidR="00000000" w:rsidRPr="00000000">
        <w:rPr>
          <w:sz w:val="30"/>
          <w:szCs w:val="30"/>
          <w:rtl w:val="0"/>
        </w:rPr>
        <w:t xml:space="preserve">The remainder of this book is what this book was in English before being translated to Icelandic.</w:t>
      </w:r>
    </w:p>
    <w:p w:rsidR="00000000" w:rsidDel="00000000" w:rsidP="00000000" w:rsidRDefault="00000000" w:rsidRPr="00000000" w14:paraId="0000003B">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C">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D">
      <w:pPr>
        <w:rPr>
          <w:sz w:val="30"/>
          <w:szCs w:val="30"/>
        </w:rPr>
      </w:pPr>
      <w:r w:rsidDel="00000000" w:rsidR="00000000" w:rsidRPr="00000000">
        <w:rPr>
          <w:rtl w:val="0"/>
        </w:rPr>
      </w:r>
    </w:p>
    <w:p w:rsidR="00000000" w:rsidDel="00000000" w:rsidP="00000000" w:rsidRDefault="00000000" w:rsidRPr="00000000" w14:paraId="0000003E">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F">
      <w:pPr>
        <w:rPr>
          <w:sz w:val="30"/>
          <w:szCs w:val="30"/>
        </w:rPr>
      </w:pPr>
      <w:r w:rsidDel="00000000" w:rsidR="00000000" w:rsidRPr="00000000">
        <w:rPr>
          <w:rtl w:val="0"/>
        </w:rPr>
      </w:r>
    </w:p>
    <w:p w:rsidR="00000000" w:rsidDel="00000000" w:rsidP="00000000" w:rsidRDefault="00000000" w:rsidRPr="00000000" w14:paraId="00000040">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42">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3">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4">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5">
      <w:pPr>
        <w:rPr>
          <w:sz w:val="30"/>
          <w:szCs w:val="30"/>
        </w:rPr>
      </w:pPr>
      <w:r w:rsidDel="00000000" w:rsidR="00000000" w:rsidRPr="00000000">
        <w:rPr>
          <w:rtl w:val="0"/>
        </w:rPr>
      </w:r>
    </w:p>
    <w:p w:rsidR="00000000" w:rsidDel="00000000" w:rsidP="00000000" w:rsidRDefault="00000000" w:rsidRPr="00000000" w14:paraId="00000046">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7">
      <w:pPr>
        <w:rPr>
          <w:sz w:val="30"/>
          <w:szCs w:val="30"/>
        </w:rPr>
      </w:pPr>
      <w:r w:rsidDel="00000000" w:rsidR="00000000" w:rsidRPr="00000000">
        <w:rPr>
          <w:rtl w:val="0"/>
        </w:rPr>
      </w:r>
    </w:p>
    <w:p w:rsidR="00000000" w:rsidDel="00000000" w:rsidP="00000000" w:rsidRDefault="00000000" w:rsidRPr="00000000" w14:paraId="00000048">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9">
      <w:pPr>
        <w:rPr>
          <w:sz w:val="30"/>
          <w:szCs w:val="30"/>
        </w:rPr>
      </w:pPr>
      <w:r w:rsidDel="00000000" w:rsidR="00000000" w:rsidRPr="00000000">
        <w:rPr>
          <w:rtl w:val="0"/>
        </w:rPr>
      </w:r>
    </w:p>
    <w:p w:rsidR="00000000" w:rsidDel="00000000" w:rsidP="00000000" w:rsidRDefault="00000000" w:rsidRPr="00000000" w14:paraId="0000004A">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B">
      <w:pPr>
        <w:rPr>
          <w:sz w:val="30"/>
          <w:szCs w:val="30"/>
        </w:rPr>
      </w:pPr>
      <w:r w:rsidDel="00000000" w:rsidR="00000000" w:rsidRPr="00000000">
        <w:rPr>
          <w:rtl w:val="0"/>
        </w:rPr>
      </w:r>
    </w:p>
    <w:p w:rsidR="00000000" w:rsidDel="00000000" w:rsidP="00000000" w:rsidRDefault="00000000" w:rsidRPr="00000000" w14:paraId="0000004C">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D">
      <w:pPr>
        <w:rPr>
          <w:sz w:val="30"/>
          <w:szCs w:val="30"/>
        </w:rPr>
      </w:pPr>
      <w:r w:rsidDel="00000000" w:rsidR="00000000" w:rsidRPr="00000000">
        <w:rPr>
          <w:rtl w:val="0"/>
        </w:rPr>
      </w:r>
    </w:p>
    <w:p w:rsidR="00000000" w:rsidDel="00000000" w:rsidP="00000000" w:rsidRDefault="00000000" w:rsidRPr="00000000" w14:paraId="0000004E">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F">
      <w:pPr>
        <w:rPr>
          <w:sz w:val="30"/>
          <w:szCs w:val="30"/>
        </w:rPr>
      </w:pPr>
      <w:r w:rsidDel="00000000" w:rsidR="00000000" w:rsidRPr="00000000">
        <w:rPr>
          <w:rtl w:val="0"/>
        </w:rPr>
      </w:r>
    </w:p>
    <w:p w:rsidR="00000000" w:rsidDel="00000000" w:rsidP="00000000" w:rsidRDefault="00000000" w:rsidRPr="00000000" w14:paraId="00000050">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51">
      <w:pPr>
        <w:rPr>
          <w:sz w:val="30"/>
          <w:szCs w:val="30"/>
        </w:rPr>
      </w:pPr>
      <w:r w:rsidDel="00000000" w:rsidR="00000000" w:rsidRPr="00000000">
        <w:rPr>
          <w:rtl w:val="0"/>
        </w:rPr>
      </w:r>
    </w:p>
    <w:p w:rsidR="00000000" w:rsidDel="00000000" w:rsidP="00000000" w:rsidRDefault="00000000" w:rsidRPr="00000000" w14:paraId="00000052">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3">
      <w:pPr>
        <w:rPr>
          <w:sz w:val="30"/>
          <w:szCs w:val="30"/>
        </w:rPr>
      </w:pPr>
      <w:r w:rsidDel="00000000" w:rsidR="00000000" w:rsidRPr="00000000">
        <w:rPr>
          <w:rtl w:val="0"/>
        </w:rPr>
      </w:r>
    </w:p>
    <w:p w:rsidR="00000000" w:rsidDel="00000000" w:rsidP="00000000" w:rsidRDefault="00000000" w:rsidRPr="00000000" w14:paraId="00000054">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5">
      <w:pPr>
        <w:rPr>
          <w:sz w:val="30"/>
          <w:szCs w:val="30"/>
        </w:rPr>
      </w:pPr>
      <w:r w:rsidDel="00000000" w:rsidR="00000000" w:rsidRPr="00000000">
        <w:rPr>
          <w:rtl w:val="0"/>
        </w:rPr>
      </w:r>
    </w:p>
    <w:p w:rsidR="00000000" w:rsidDel="00000000" w:rsidP="00000000" w:rsidRDefault="00000000" w:rsidRPr="00000000" w14:paraId="00000056">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7">
      <w:pPr>
        <w:rPr>
          <w:sz w:val="30"/>
          <w:szCs w:val="30"/>
        </w:rPr>
      </w:pPr>
      <w:r w:rsidDel="00000000" w:rsidR="00000000" w:rsidRPr="00000000">
        <w:rPr>
          <w:rtl w:val="0"/>
        </w:rPr>
      </w:r>
    </w:p>
    <w:p w:rsidR="00000000" w:rsidDel="00000000" w:rsidP="00000000" w:rsidRDefault="00000000" w:rsidRPr="00000000" w14:paraId="00000058">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9">
      <w:pPr>
        <w:rPr>
          <w:sz w:val="30"/>
          <w:szCs w:val="30"/>
        </w:rPr>
      </w:pPr>
      <w:r w:rsidDel="00000000" w:rsidR="00000000" w:rsidRPr="00000000">
        <w:rPr>
          <w:rtl w:val="0"/>
        </w:rPr>
      </w:r>
    </w:p>
    <w:p w:rsidR="00000000" w:rsidDel="00000000" w:rsidP="00000000" w:rsidRDefault="00000000" w:rsidRPr="00000000" w14:paraId="0000005A">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B">
      <w:pPr>
        <w:rPr>
          <w:sz w:val="30"/>
          <w:szCs w:val="30"/>
        </w:rPr>
      </w:pPr>
      <w:r w:rsidDel="00000000" w:rsidR="00000000" w:rsidRPr="00000000">
        <w:rPr>
          <w:rtl w:val="0"/>
        </w:rPr>
      </w:r>
    </w:p>
    <w:p w:rsidR="00000000" w:rsidDel="00000000" w:rsidP="00000000" w:rsidRDefault="00000000" w:rsidRPr="00000000" w14:paraId="0000005C">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D">
      <w:pPr>
        <w:rPr>
          <w:sz w:val="30"/>
          <w:szCs w:val="30"/>
        </w:rPr>
      </w:pPr>
      <w:r w:rsidDel="00000000" w:rsidR="00000000" w:rsidRPr="00000000">
        <w:rPr>
          <w:rtl w:val="0"/>
        </w:rPr>
      </w:r>
    </w:p>
    <w:p w:rsidR="00000000" w:rsidDel="00000000" w:rsidP="00000000" w:rsidRDefault="00000000" w:rsidRPr="00000000" w14:paraId="0000005E">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70">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71">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72">
      <w:pPr>
        <w:shd w:fill="ffffff" w:val="clear"/>
        <w:spacing w:after="240" w:before="240" w:lineRule="auto"/>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